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4C7A" w:rsidRPr="00AE4C7A" w:rsidRDefault="00AE4C7A" w:rsidP="00AE4C7A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ГЕРБ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МУНИЦИПАЛЬНОЕ ОБРАЗОВАНИЕ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«ВСЕВОЛОЖСКИЙ МУНИЦИПАЛЬНЫЙ РАЙОН»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ЛЕНИНГРАДСКОЙ ОБЛАСТИ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E4C7A">
        <w:rPr>
          <w:rFonts w:ascii="Times New Roman" w:eastAsia="Times New Roman" w:hAnsi="Times New Roman" w:cs="Times New Roman"/>
          <w:sz w:val="32"/>
          <w:szCs w:val="32"/>
          <w:lang w:eastAsia="ru-RU"/>
        </w:rPr>
        <w:t>АДМИНИСТРАЦИЯ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C7A" w:rsidRPr="0045413F" w:rsidRDefault="00AE4C7A" w:rsidP="0045413F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AE4C7A">
        <w:rPr>
          <w:rFonts w:ascii="Times New Roman" w:eastAsia="Times New Roman" w:hAnsi="Times New Roman" w:cs="Times New Roman"/>
          <w:sz w:val="48"/>
          <w:szCs w:val="48"/>
          <w:lang w:eastAsia="ru-RU"/>
        </w:rPr>
        <w:t>ПОСТАНОВЛЕНИЕ</w:t>
      </w:r>
    </w:p>
    <w:p w:rsidR="00AE4C7A" w:rsidRPr="00AE4C7A" w:rsidRDefault="0045413F" w:rsidP="00AE4C7A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                                                                            </w:t>
      </w:r>
      <w:r w:rsidR="00EE0B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AE4C7A" w:rsidRPr="00AE4C7A">
        <w:rPr>
          <w:rFonts w:ascii="Times New Roman" w:eastAsia="Times New Roman" w:hAnsi="Times New Roman" w:cs="Times New Roman"/>
          <w:sz w:val="24"/>
          <w:szCs w:val="24"/>
          <w:lang w:eastAsia="ru-RU"/>
        </w:rPr>
        <w:t>№______________</w:t>
      </w:r>
    </w:p>
    <w:p w:rsidR="00AE4C7A" w:rsidRPr="0045413F" w:rsidRDefault="00AE4C7A" w:rsidP="004541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C7A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Всеволожск</w:t>
      </w:r>
    </w:p>
    <w:p w:rsidR="00AE4C7A" w:rsidRPr="00AE4C7A" w:rsidRDefault="00AE4C7A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выявлении правообладателя ранее</w:t>
      </w:r>
    </w:p>
    <w:p w:rsidR="00AE4C7A" w:rsidRPr="00AE4C7A" w:rsidRDefault="00641E2C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E4C7A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чтенного объекта недвижимости</w:t>
      </w:r>
    </w:p>
    <w:p w:rsidR="00AE4C7A" w:rsidRPr="00AE4C7A" w:rsidRDefault="00AE4C7A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FC1434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 соответствии со статьей 69.1 Федерального закона от 13 июля 2015 года № 218-ФЗ «О государственной регистрации недвижимости»</w:t>
      </w:r>
      <w:r w:rsidR="006F26E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,</w:t>
      </w:r>
      <w:r w:rsidRPr="00AE4C7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Pr="00AE4C7A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администрация муниципального образования «Всеволожский муниципальный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Ленинградской области </w:t>
      </w:r>
      <w:r w:rsidRPr="00AE4C7A"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  <w:t>постановляет:</w:t>
      </w:r>
    </w:p>
    <w:p w:rsidR="006F26E2" w:rsidRDefault="00AE4C7A" w:rsidP="006F26E2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земельного участка общей площадью </w:t>
      </w:r>
      <w:r w:rsidR="006F26E2">
        <w:rPr>
          <w:rFonts w:ascii="Times New Roman" w:eastAsia="Times New Roman" w:hAnsi="Times New Roman" w:cs="Times New Roman"/>
          <w:sz w:val="28"/>
          <w:szCs w:val="28"/>
          <w:lang w:eastAsia="ru-RU"/>
        </w:rPr>
        <w:t>1029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м. с кадастровым номером </w:t>
      </w:r>
      <w:r w:rsidR="000E76C2" w:rsidRPr="006635A5">
        <w:rPr>
          <w:rFonts w:ascii="Times New Roman" w:eastAsia="Times New Roman" w:hAnsi="Times New Roman" w:cs="Times New Roman"/>
          <w:sz w:val="28"/>
          <w:szCs w:val="28"/>
          <w:lang w:eastAsia="ru-RU"/>
        </w:rPr>
        <w:t>47:07:130</w:t>
      </w:r>
      <w:r w:rsidR="006F26E2">
        <w:rPr>
          <w:rFonts w:ascii="Times New Roman" w:eastAsia="Times New Roman" w:hAnsi="Times New Roman" w:cs="Times New Roman"/>
          <w:sz w:val="28"/>
          <w:szCs w:val="28"/>
          <w:lang w:eastAsia="ru-RU"/>
        </w:rPr>
        <w:t>7002</w:t>
      </w:r>
      <w:r w:rsidR="000E76C2" w:rsidRPr="006635A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6F26E2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расположенного по адресу: </w:t>
      </w:r>
      <w:r w:rsidR="00641E2C" w:rsidRPr="00641E2C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ая область, Всеволожский район, </w:t>
      </w:r>
      <w:r w:rsidR="006F26E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массив «</w:t>
      </w:r>
      <w:proofErr w:type="spellStart"/>
      <w:r w:rsidR="006F26E2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Бернгардовка</w:t>
      </w:r>
      <w:proofErr w:type="spellEnd"/>
      <w:r w:rsidR="006F26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СНП </w:t>
      </w:r>
      <w:r w:rsidR="006F26E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6F26E2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Бернгардовка</w:t>
      </w:r>
      <w:proofErr w:type="spellEnd"/>
      <w:r w:rsidR="006F26E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F26E2">
        <w:rPr>
          <w:rFonts w:ascii="Times New Roman" w:eastAsia="Times New Roman" w:hAnsi="Times New Roman" w:cs="Times New Roman"/>
          <w:sz w:val="28"/>
          <w:szCs w:val="28"/>
          <w:lang w:eastAsia="ru-RU"/>
        </w:rPr>
        <w:t>, уч. № 52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качестве правообладателя, владеющего данным объектом недвижимости на праве собственности, выявлен 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641E2C" w:rsidRPr="00641E2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41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F26E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Травкин Юрий Михайлович ……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г.р., </w:t>
      </w:r>
      <w:r w:rsidR="00BC1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 рождения </w:t>
      </w:r>
      <w:proofErr w:type="gramStart"/>
      <w:r w:rsidR="006F26E2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…….</w:t>
      </w:r>
      <w:proofErr w:type="gramEnd"/>
      <w:r w:rsidR="00086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E76C2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6103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……..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6C2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6E2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……, дата выдачи ……., проживающий по адресу…….</w:t>
      </w:r>
    </w:p>
    <w:p w:rsidR="006F26E2" w:rsidRDefault="00AE4C7A" w:rsidP="006F26E2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6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 собственности </w:t>
      </w:r>
      <w:r w:rsidR="000E76C2" w:rsidRPr="006F26E2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BF0D76" w:rsidRPr="006F26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р. </w:t>
      </w:r>
      <w:r w:rsidR="006F26E2" w:rsidRPr="006F26E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Травкина Юрия Михайловича</w:t>
      </w:r>
      <w:r w:rsidRPr="006F26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указанный в пункте 1 настоящего постановления объект недвижимости подтверждается</w:t>
      </w:r>
      <w:r w:rsidR="006F26E2" w:rsidRPr="006F26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свидетельством о праве собственности на землю серия …… № ……</w:t>
      </w:r>
      <w:r w:rsidR="006F26E2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выдано……</w:t>
      </w:r>
    </w:p>
    <w:p w:rsidR="006F26E2" w:rsidRDefault="00AE4C7A" w:rsidP="006F26E2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6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Управлению по муниципальному имуществу администрации МО «Всеволожский муниципальный район» осуществить действия по внесению необходимых изменений в сведения Единого государственного реестра недвижимости. </w:t>
      </w:r>
    </w:p>
    <w:p w:rsidR="0045413F" w:rsidRPr="006F26E2" w:rsidRDefault="00AE4C7A" w:rsidP="006F26E2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6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постановления возложить на </w:t>
      </w:r>
      <w:proofErr w:type="spellStart"/>
      <w:r w:rsidR="006F26E2"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 w:rsidR="006F26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6F26E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главы администрации по экономике, градостроительству и и</w:t>
      </w:r>
      <w:r w:rsidR="001E0F66" w:rsidRPr="006F26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мущественным вопросам </w:t>
      </w:r>
      <w:r w:rsidR="006F26E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Маслову</w:t>
      </w:r>
      <w:r w:rsidR="001E0F66" w:rsidRPr="006F26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6E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F26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F26E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6F26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C1434" w:rsidRDefault="00FC1434" w:rsidP="00FC1434">
      <w:pPr>
        <w:widowControl w:val="0"/>
        <w:tabs>
          <w:tab w:val="left" w:pos="993"/>
        </w:tabs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26E2" w:rsidRDefault="006F26E2" w:rsidP="00FC1434">
      <w:pPr>
        <w:widowControl w:val="0"/>
        <w:tabs>
          <w:tab w:val="left" w:pos="993"/>
        </w:tabs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7B305E" w:rsidRPr="0045413F" w:rsidRDefault="00FC1434" w:rsidP="00FC1434">
      <w:pPr>
        <w:widowControl w:val="0"/>
        <w:tabs>
          <w:tab w:val="left" w:pos="993"/>
        </w:tabs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E4C7A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="001E0F66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0B6E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9B29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1E0F66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>А.А.Низовский</w:t>
      </w:r>
      <w:proofErr w:type="spellEnd"/>
    </w:p>
    <w:sectPr w:rsidR="007B305E" w:rsidRPr="0045413F" w:rsidSect="00FC1434">
      <w:head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434" w:rsidRDefault="00FC1434" w:rsidP="00FC1434">
      <w:pPr>
        <w:spacing w:after="0" w:line="240" w:lineRule="auto"/>
      </w:pPr>
      <w:r>
        <w:separator/>
      </w:r>
    </w:p>
  </w:endnote>
  <w:endnote w:type="continuationSeparator" w:id="0">
    <w:p w:rsidR="00FC1434" w:rsidRDefault="00FC1434" w:rsidP="00FC1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434" w:rsidRDefault="00FC1434" w:rsidP="00FC1434">
      <w:pPr>
        <w:spacing w:after="0" w:line="240" w:lineRule="auto"/>
      </w:pPr>
      <w:r>
        <w:separator/>
      </w:r>
    </w:p>
  </w:footnote>
  <w:footnote w:type="continuationSeparator" w:id="0">
    <w:p w:rsidR="00FC1434" w:rsidRDefault="00FC1434" w:rsidP="00FC14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434" w:rsidRPr="00AE4C7A" w:rsidRDefault="00FC1434" w:rsidP="00FC1434">
    <w:pPr>
      <w:tabs>
        <w:tab w:val="left" w:pos="7830"/>
      </w:tabs>
      <w:spacing w:after="0" w:line="240" w:lineRule="auto"/>
      <w:jc w:val="right"/>
      <w:rPr>
        <w:rFonts w:ascii="Times New Roman" w:eastAsia="Times New Roman" w:hAnsi="Times New Roman" w:cs="Times New Roman"/>
        <w:b/>
        <w:sz w:val="24"/>
        <w:szCs w:val="24"/>
        <w:lang w:eastAsia="ru-RU"/>
      </w:rPr>
    </w:pPr>
    <w:r w:rsidRPr="00AE4C7A">
      <w:rPr>
        <w:rFonts w:ascii="Times New Roman" w:eastAsia="Times New Roman" w:hAnsi="Times New Roman" w:cs="Times New Roman"/>
        <w:b/>
        <w:sz w:val="24"/>
        <w:szCs w:val="24"/>
        <w:lang w:eastAsia="ru-RU"/>
      </w:rPr>
      <w:t>ПРОЕКТ</w:t>
    </w:r>
  </w:p>
  <w:p w:rsidR="00FC1434" w:rsidRDefault="00FC1434" w:rsidP="00FC1434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9E361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739D177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C7A"/>
    <w:rsid w:val="0003178A"/>
    <w:rsid w:val="00086103"/>
    <w:rsid w:val="000E76C2"/>
    <w:rsid w:val="001E0F66"/>
    <w:rsid w:val="002861E8"/>
    <w:rsid w:val="0045413F"/>
    <w:rsid w:val="00641E2C"/>
    <w:rsid w:val="00667C47"/>
    <w:rsid w:val="006F26E2"/>
    <w:rsid w:val="007410B5"/>
    <w:rsid w:val="00787994"/>
    <w:rsid w:val="007B305E"/>
    <w:rsid w:val="007F2C77"/>
    <w:rsid w:val="00977E0B"/>
    <w:rsid w:val="009B292F"/>
    <w:rsid w:val="00AB4AA1"/>
    <w:rsid w:val="00AC575B"/>
    <w:rsid w:val="00AE4C7A"/>
    <w:rsid w:val="00B54FCE"/>
    <w:rsid w:val="00BC1C89"/>
    <w:rsid w:val="00BF0D76"/>
    <w:rsid w:val="00DE781E"/>
    <w:rsid w:val="00E521A1"/>
    <w:rsid w:val="00E94DA8"/>
    <w:rsid w:val="00EE0B6E"/>
    <w:rsid w:val="00EF10B3"/>
    <w:rsid w:val="00F15860"/>
    <w:rsid w:val="00FC1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F0A23F-4D7F-4E66-AB57-769134199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10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10B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C1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C1434"/>
  </w:style>
  <w:style w:type="paragraph" w:styleId="a7">
    <w:name w:val="footer"/>
    <w:basedOn w:val="a"/>
    <w:link w:val="a8"/>
    <w:uiPriority w:val="99"/>
    <w:unhideWhenUsed/>
    <w:rsid w:val="00FC1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C14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Аралова</dc:creator>
  <cp:keywords/>
  <dc:description/>
  <cp:lastModifiedBy>Поневежская</cp:lastModifiedBy>
  <cp:revision>18</cp:revision>
  <cp:lastPrinted>2023-06-26T11:48:00Z</cp:lastPrinted>
  <dcterms:created xsi:type="dcterms:W3CDTF">2022-04-08T06:12:00Z</dcterms:created>
  <dcterms:modified xsi:type="dcterms:W3CDTF">2023-06-26T11:48:00Z</dcterms:modified>
</cp:coreProperties>
</file>